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ind w:firstLine="240" w:firstLineChars="100"/>
        <w:rPr>
          <w:rFonts w:hint="eastAsia"/>
        </w:rPr>
      </w:pPr>
      <w:r>
        <w:rPr>
          <w:rFonts w:hint="eastAsia" w:ascii="HG丸ｺﾞｼｯｸM-PRO" w:hAnsi="HG丸ｺﾞｼｯｸM-PRO" w:eastAsia="HG丸ｺﾞｼｯｸM-PRO"/>
          <w:sz w:val="24"/>
        </w:rPr>
        <w:t>三年生　道徳</w:t>
      </w:r>
    </w:p>
    <w:p>
      <w:pPr>
        <w:pStyle w:val="0"/>
        <w:ind w:firstLine="210" w:firstLineChars="100"/>
        <w:rPr>
          <w:rFonts w:hint="eastAsia"/>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-932180</wp:posOffset>
                </wp:positionH>
                <wp:positionV relativeFrom="paragraph">
                  <wp:posOffset>2530475</wp:posOffset>
                </wp:positionV>
                <wp:extent cx="545465" cy="285750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545465" cy="285750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txbxContent>
                      </wps:txbx>
                      <wps:bodyPr vertOverflow="overflow" horzOverflow="overflow" vert="eaVert"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5.65pt;mso-wrap-distance-bottom:0pt;margin-top:199.25pt;mso-position-vertical-relative:text;mso-position-horizontal-relative:text;position:absolute;height:225pt;mso-wrap-distance-top:0pt;width:42.95pt;mso-wrap-distance-left:5.65pt;margin-left:-73.400000000000006pt;z-index:2;" o:spid="_x0000_s1026" o:allowincell="t" o:allowoverlap="t" filled="t" fillcolor="#ffffff" stroked="t" strokecolor="#000000" strokeweight="0.5pt" o:spt="202" type="#_x0000_t202">
                <v:fill/>
                <v:stroke linestyle="single" filltype="solid"/>
                <v:textbox style="layout-flow:vertical-ideographic;" inset="2.0637499999999998mm,0.24694444444444438mm,2.0637499999999998mm,0.24694444444444438mm">
                  <w:txbxContent>
                    <w:p>
                      <w:pPr>
                        <w:pStyle w:val="0"/>
                        <w:rPr>
                          <w:rFonts w:hint="eastAsia"/>
                        </w:rPr>
                      </w:pPr>
                    </w:p>
                  </w:txbxContent>
                </v:textbox>
                <v:imagedata o:title=""/>
                <w10:wrap type="none" anchorx="text" anchory="text"/>
              </v:shape>
            </w:pict>
          </mc:Fallback>
        </mc:AlternateContent>
      </w:r>
      <w:r>
        <w:rPr>
          <w:rFonts w:hint="eastAsia" w:ascii="HG丸ｺﾞｼｯｸM-PRO" w:hAnsi="HG丸ｺﾞｼｯｸM-PRO" w:eastAsia="HG丸ｺﾞｼｯｸM-PRO"/>
          <w:b w:val="1"/>
          <w:sz w:val="40"/>
        </w:rPr>
        <w:t>あいさつをすると</w:t>
      </w:r>
    </w:p>
    <w:p>
      <w:pPr>
        <w:pStyle w:val="0"/>
        <w:ind w:firstLine="400" w:firstLineChars="100"/>
        <w:rPr>
          <w:rFonts w:hint="eastAsia"/>
        </w:rPr>
      </w:pPr>
      <w:r>
        <w:rPr>
          <w:rFonts w:hint="eastAsia" w:ascii="HG丸ｺﾞｼｯｸM-PRO" w:hAnsi="HG丸ｺﾞｼｯｸM-PRO" w:eastAsia="HG丸ｺﾞｼｯｸM-PRO"/>
          <w:b w:val="1"/>
          <w:sz w:val="40"/>
        </w:rPr>
        <w:t>　　　　　　</w:t>
      </w:r>
      <w:r>
        <w:rPr>
          <w:rFonts w:hint="eastAsia" w:ascii="HG丸ｺﾞｼｯｸM-PRO" w:hAnsi="HG丸ｺﾞｼｯｸM-PRO" w:eastAsia="HG丸ｺﾞｼｯｸM-PRO"/>
          <w:b w:val="1"/>
          <w:sz w:val="36"/>
        </w:rPr>
        <w:t>名前</w:t>
      </w:r>
    </w:p>
    <w:p>
      <w:pPr>
        <w:pStyle w:val="0"/>
        <w:ind w:firstLine="210" w:firstLineChars="100"/>
        <w:rPr>
          <w:rFonts w:hint="eastAsia"/>
        </w:rPr>
      </w:pPr>
    </w:p>
    <w:p>
      <w:pPr>
        <w:pStyle w:val="0"/>
        <w:ind w:firstLine="210" w:firstLineChars="100"/>
        <w:rPr>
          <w:rFonts w:hint="eastAsia"/>
        </w:rPr>
      </w:pPr>
    </w:p>
    <w:p>
      <w:pPr>
        <w:pStyle w:val="0"/>
        <w:ind w:leftChars="0" w:firstLine="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★教科書十三ページ「あいさつをすると」を読んで、自分の考えを書きましょう。</w:t>
      </w:r>
    </w:p>
    <w:p>
      <w:pPr>
        <w:pStyle w:val="0"/>
        <w:ind w:leftChars="0" w:firstLine="0" w:firstLineChars="0"/>
        <w:rPr>
          <w:rFonts w:hint="eastAsia" w:ascii="HG丸ｺﾞｼｯｸM-PRO" w:hAnsi="HG丸ｺﾞｼｯｸM-PRO" w:eastAsia="HG丸ｺﾞｼｯｸM-PRO"/>
          <w:sz w:val="24"/>
        </w:rPr>
      </w:pPr>
    </w:p>
    <w:p>
      <w:pPr>
        <w:pStyle w:val="0"/>
        <w:ind w:left="0" w:leftChars="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①「わたし」はどうしてあいさつをがんばってみようと思うようになったのでしょう。</w:t>
      </w:r>
    </w:p>
    <w:tbl>
      <w:tblPr>
        <w:tblStyle w:val="17"/>
        <w:tblpPr w:leftFromText="0" w:rightFromText="0" w:topFromText="142" w:bottomFromText="142" w:vertAnchor="text" w:horzAnchor="text" w:tblpX="349" w:tblpY="167"/>
        <w:tblW w:w="0" w:type="auto"/>
        <w:tblLayout w:type="fixed"/>
        <w:tblLook w:firstRow="1" w:lastRow="0" w:firstColumn="1" w:lastColumn="0" w:noHBand="0" w:noVBand="1" w:val="04A0"/>
      </w:tblPr>
      <w:tblGrid>
        <w:gridCol w:w="1078"/>
        <w:gridCol w:w="1078"/>
        <w:gridCol w:w="1079"/>
      </w:tblGrid>
      <w:tr>
        <w:trPr>
          <w:trHeight w:val="8307" w:hRule="atLeast"/>
        </w:trPr>
        <w:tc>
          <w:tcPr>
            <w:tcW w:w="1078" w:type="dxa"/>
            <w:tcBorders>
              <w:top w:val="single" w:color="auto" w:sz="4" w:space="0"/>
              <w:left w:val="single" w:color="auto" w:sz="4" w:space="0"/>
              <w:bottom w:val="single" w:color="auto" w:sz="4" w:space="0"/>
              <w:right w:val="dashSmallGap" w:color="auto" w:sz="4" w:space="0"/>
              <w:tl2br w:val="nil"/>
              <w:tr2bl w:val="nil"/>
            </w:tcBorders>
            <w:vAlign w:val="top"/>
          </w:tcPr>
          <w:p>
            <w:pPr>
              <w:pStyle w:val="0"/>
              <w:rPr>
                <w:rFonts w:hint="eastAsia"/>
              </w:rPr>
            </w:pPr>
          </w:p>
        </w:tc>
        <w:tc>
          <w:tcPr>
            <w:tcW w:w="1078" w:type="dxa"/>
            <w:tcBorders>
              <w:top w:val="single" w:color="auto" w:sz="4" w:space="0"/>
              <w:left w:val="dashSmallGap" w:color="auto" w:sz="4" w:space="0"/>
              <w:bottom w:val="single" w:color="auto" w:sz="4" w:space="0"/>
              <w:right w:val="dashSmallGap" w:color="auto" w:sz="4" w:space="0"/>
              <w:tl2br w:val="nil"/>
              <w:tr2bl w:val="nil"/>
            </w:tcBorders>
            <w:vAlign w:val="top"/>
          </w:tcPr>
          <w:p>
            <w:pPr>
              <w:pStyle w:val="0"/>
              <w:rPr>
                <w:rFonts w:hint="eastAsia"/>
              </w:rPr>
            </w:pPr>
          </w:p>
        </w:tc>
        <w:tc>
          <w:tcPr>
            <w:tcW w:w="1079" w:type="dxa"/>
            <w:tcBorders>
              <w:top w:val="single" w:color="auto" w:sz="4" w:space="0"/>
              <w:left w:val="dashSmallGap" w:color="auto" w:sz="4" w:space="0"/>
              <w:bottom w:val="single" w:color="auto" w:sz="4" w:space="0"/>
              <w:right w:val="single" w:color="auto" w:sz="4" w:space="0"/>
              <w:tl2br w:val="nil"/>
              <w:tr2bl w:val="nil"/>
            </w:tcBorders>
            <w:vAlign w:val="top"/>
          </w:tcPr>
          <w:p>
            <w:pPr>
              <w:pStyle w:val="0"/>
              <w:rPr>
                <w:rFonts w:hint="eastAsia"/>
              </w:rPr>
            </w:pPr>
          </w:p>
        </w:tc>
      </w:tr>
    </w:tbl>
    <w:p>
      <w:pPr>
        <w:pStyle w:val="0"/>
        <w:ind w:leftChars="0" w:firstLine="0" w:firstLineChars="0"/>
        <w:rPr>
          <w:rFonts w:hint="eastAsia" w:ascii="HG丸ｺﾞｼｯｸM-PRO" w:hAnsi="HG丸ｺﾞｼｯｸM-PRO" w:eastAsia="HG丸ｺﾞｼｯｸM-PRO"/>
          <w:sz w:val="24"/>
        </w:rPr>
      </w:pPr>
    </w:p>
    <w:p>
      <w:pPr>
        <w:pStyle w:val="0"/>
        <w:ind w:leftChars="0" w:firstLine="0" w:firstLineChars="0"/>
        <w:rPr>
          <w:rFonts w:hint="eastAsia" w:ascii="HG丸ｺﾞｼｯｸM-PRO" w:hAnsi="HG丸ｺﾞｼｯｸM-PRO" w:eastAsia="HG丸ｺﾞｼｯｸM-PRO"/>
        </w:rPr>
      </w:pPr>
    </w:p>
    <w:p>
      <w:pPr>
        <w:pStyle w:val="0"/>
        <w:ind w:left="0" w:leftChars="0" w:hanging="240" w:hanging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②あなたも「ちょっとゆうきを出して」あいさつできたり、れいぎ正しくこうど</w:t>
      </w:r>
      <w:bookmarkStart w:id="0" w:name="_GoBack"/>
      <w:bookmarkEnd w:id="0"/>
      <w:r>
        <w:rPr>
          <w:rFonts w:hint="eastAsia" w:ascii="HG丸ｺﾞｼｯｸM-PRO" w:hAnsi="HG丸ｺﾞｼｯｸM-PRO" w:eastAsia="HG丸ｺﾞｼｯｸM-PRO"/>
          <w:sz w:val="24"/>
        </w:rPr>
        <w:t>うできたりしたことがありますか。それはどんなときですか。</w:t>
      </w:r>
    </w:p>
    <w:tbl>
      <w:tblPr>
        <w:tblStyle w:val="17"/>
        <w:tblpPr w:leftFromText="0" w:rightFromText="0" w:topFromText="142" w:bottomFromText="142" w:vertAnchor="text" w:horzAnchor="text" w:tblpX="170" w:tblpY="158"/>
        <w:tblW w:w="0" w:type="auto"/>
        <w:tblLayout w:type="fixed"/>
        <w:tblLook w:firstRow="1" w:lastRow="0" w:firstColumn="1" w:lastColumn="0" w:noHBand="0" w:noVBand="1" w:val="04A0"/>
      </w:tblPr>
      <w:tblGrid>
        <w:gridCol w:w="1078"/>
        <w:gridCol w:w="1078"/>
        <w:gridCol w:w="1078"/>
        <w:gridCol w:w="1079"/>
      </w:tblGrid>
      <w:tr>
        <w:trPr>
          <w:trHeight w:val="8307" w:hRule="atLeast"/>
        </w:trPr>
        <w:tc>
          <w:tcPr>
            <w:tcW w:w="1078" w:type="dxa"/>
            <w:tcBorders>
              <w:top w:val="single" w:color="auto" w:sz="4" w:space="0"/>
              <w:left w:val="single" w:color="auto" w:sz="4" w:space="0"/>
              <w:bottom w:val="single" w:color="auto" w:sz="4" w:space="0"/>
              <w:right w:val="dashSmallGap" w:color="auto" w:sz="4" w:space="0"/>
              <w:tl2br w:val="nil"/>
              <w:tr2bl w:val="nil"/>
            </w:tcBorders>
            <w:vAlign w:val="top"/>
          </w:tcPr>
          <w:p>
            <w:pPr>
              <w:pStyle w:val="0"/>
              <w:rPr>
                <w:rFonts w:hint="eastAsia"/>
              </w:rPr>
            </w:pPr>
          </w:p>
        </w:tc>
        <w:tc>
          <w:tcPr>
            <w:tcW w:w="1078" w:type="dxa"/>
            <w:tcBorders>
              <w:top w:val="single" w:color="auto" w:sz="4" w:space="0"/>
              <w:left w:val="single" w:color="auto" w:sz="4" w:space="0"/>
              <w:bottom w:val="single" w:color="auto" w:sz="4" w:space="0"/>
              <w:right w:val="dashSmallGap" w:color="auto" w:sz="4" w:space="0"/>
              <w:tl2br w:val="nil"/>
              <w:tr2bl w:val="nil"/>
            </w:tcBorders>
            <w:vAlign w:val="top"/>
          </w:tcPr>
          <w:p>
            <w:pPr>
              <w:pStyle w:val="0"/>
              <w:rPr>
                <w:rFonts w:hint="eastAsia"/>
              </w:rPr>
            </w:pPr>
          </w:p>
        </w:tc>
        <w:tc>
          <w:tcPr>
            <w:tcW w:w="1078" w:type="dxa"/>
            <w:tcBorders>
              <w:top w:val="single" w:color="auto" w:sz="4" w:space="0"/>
              <w:left w:val="dashSmallGap" w:color="auto" w:sz="4" w:space="0"/>
              <w:bottom w:val="single" w:color="auto" w:sz="4" w:space="0"/>
              <w:right w:val="dashSmallGap" w:color="auto" w:sz="4" w:space="0"/>
              <w:tl2br w:val="nil"/>
              <w:tr2bl w:val="nil"/>
            </w:tcBorders>
            <w:vAlign w:val="top"/>
          </w:tcPr>
          <w:p>
            <w:pPr>
              <w:pStyle w:val="0"/>
              <w:rPr>
                <w:rFonts w:hint="eastAsia"/>
              </w:rPr>
            </w:pPr>
            <w:r>
              <w:rPr>
                <w:rFonts w:hint="eastAsia"/>
              </w:rPr>
              <w:drawing>
                <wp:anchor distT="0" distB="0" distL="203200" distR="203200" simplePos="0" relativeHeight="14" behindDoc="0" locked="0" layoutInCell="1" hidden="0" allowOverlap="1">
                  <wp:simplePos x="0" y="0"/>
                  <wp:positionH relativeFrom="column">
                    <wp:posOffset>-1370965</wp:posOffset>
                  </wp:positionH>
                  <wp:positionV relativeFrom="page">
                    <wp:posOffset>4027170</wp:posOffset>
                  </wp:positionV>
                  <wp:extent cx="1900555" cy="1197610"/>
                  <wp:effectExtent l="0" t="0" r="0" b="0"/>
                  <wp:wrapNone/>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1900555" cy="1197610"/>
                          </a:xfrm>
                          <a:prstGeom prst="rect"/>
                        </pic:spPr>
                      </pic:pic>
                    </a:graphicData>
                  </a:graphic>
                </wp:anchor>
              </w:drawing>
            </w:r>
          </w:p>
        </w:tc>
        <w:tc>
          <w:tcPr>
            <w:tcW w:w="1079" w:type="dxa"/>
            <w:tcBorders>
              <w:top w:val="single" w:color="auto" w:sz="4" w:space="0"/>
              <w:left w:val="dashSmallGap" w:color="auto" w:sz="4" w:space="0"/>
              <w:bottom w:val="single" w:color="auto" w:sz="4" w:space="0"/>
              <w:right w:val="single" w:color="auto" w:sz="4" w:space="0"/>
              <w:tl2br w:val="nil"/>
              <w:tr2bl w:val="nil"/>
            </w:tcBorders>
            <w:vAlign w:val="top"/>
          </w:tcPr>
          <w:p>
            <w:pPr>
              <w:pStyle w:val="0"/>
              <w:rPr>
                <w:rFonts w:hint="eastAsia"/>
              </w:rPr>
            </w:pPr>
          </w:p>
        </w:tc>
      </w:tr>
    </w:tbl>
    <w:p>
      <w:pPr>
        <w:pStyle w:val="0"/>
        <w:ind w:leftChars="0" w:firstLine="0" w:firstLineChars="0"/>
        <w:rPr>
          <w:rFonts w:hint="eastAsia" w:ascii="HG丸ｺﾞｼｯｸM-PRO" w:hAnsi="HG丸ｺﾞｼｯｸM-PRO" w:eastAsia="HG丸ｺﾞｼｯｸM-PRO"/>
        </w:rPr>
      </w:pPr>
    </w:p>
    <w:p>
      <w:pPr>
        <w:pStyle w:val="0"/>
        <w:rPr>
          <w:rFonts w:hint="eastAsia" w:ascii="HG丸ｺﾞｼｯｸM-PRO" w:hAnsi="HG丸ｺﾞｼｯｸM-PRO" w:eastAsia="HG丸ｺﾞｼｯｸM-PRO"/>
        </w:rPr>
      </w:pPr>
    </w:p>
    <w:p>
      <w:pPr>
        <w:pStyle w:val="0"/>
        <w:rPr>
          <w:rFonts w:hint="eastAsia" w:ascii="HG丸ｺﾞｼｯｸM-PRO" w:hAnsi="HG丸ｺﾞｼｯｸM-PRO" w:eastAsia="HG丸ｺﾞｼｯｸM-PRO"/>
        </w:rPr>
      </w:pPr>
    </w:p>
    <w:p>
      <w:pPr>
        <w:pStyle w:val="0"/>
        <w:rPr>
          <w:rFonts w:hint="eastAsia" w:ascii="HG丸ｺﾞｼｯｸM-PRO" w:hAnsi="HG丸ｺﾞｼｯｸM-PRO" w:eastAsia="HG丸ｺﾞｼｯｸM-PRO"/>
        </w:rPr>
      </w:pPr>
    </w:p>
    <w:p>
      <w:pPr>
        <w:pStyle w:val="0"/>
        <w:rPr>
          <w:rFonts w:hint="eastAsia" w:ascii="HG丸ｺﾞｼｯｸM-PRO" w:hAnsi="HG丸ｺﾞｼｯｸM-PRO" w:eastAsia="HG丸ｺﾞｼｯｸM-PRO"/>
        </w:rPr>
      </w:pPr>
    </w:p>
    <w:p>
      <w:pPr>
        <w:pStyle w:val="0"/>
        <w:rPr>
          <w:rFonts w:hint="eastAsia" w:ascii="HG丸ｺﾞｼｯｸM-PRO" w:hAnsi="HG丸ｺﾞｼｯｸM-PRO" w:eastAsia="HG丸ｺﾞｼｯｸM-PRO"/>
        </w:rPr>
      </w:pPr>
    </w:p>
    <w:sectPr>
      <w:pgSz w:w="16838" w:h="11906" w:orient="landscape"/>
      <w:pgMar w:top="1701" w:right="1985" w:bottom="1701" w:left="1701" w:header="851" w:footer="992" w:gutter="0"/>
      <w:pgBorders w:zOrder="front" w:display="allPages" w:offsetFrom="page"/>
      <w:cols w:space="720"/>
      <w:textDirection w:val="tbRl"/>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7"/>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143</TotalTime>
  <Pages>2</Pages>
  <Words>0</Words>
  <Characters>155</Characters>
  <Application>JUST Note</Application>
  <Lines>26</Lines>
  <Paragraphs>6</Paragraphs>
  <Company>中野区</Company>
  <CharactersWithSpaces>162</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岡崎浩子</dc:creator>
  <cp:lastModifiedBy>國本真子</cp:lastModifiedBy>
  <dcterms:created xsi:type="dcterms:W3CDTF">2020-05-07T23:24:00Z</dcterms:created>
  <dcterms:modified xsi:type="dcterms:W3CDTF">2020-05-13T02:21:03Z</dcterms:modified>
  <cp:revision>2</cp:revision>
</cp:coreProperties>
</file>